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4D"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Class assignment for Tuesday, October 3</w:t>
      </w:r>
      <w:r w:rsidRPr="00710DED">
        <w:rPr>
          <w:rFonts w:ascii="Times New Roman" w:hAnsi="Times New Roman" w:cs="Times New Roman"/>
          <w:sz w:val="24"/>
          <w:szCs w:val="24"/>
          <w:vertAlign w:val="superscript"/>
        </w:rPr>
        <w:t>rd</w:t>
      </w:r>
      <w:r w:rsidRPr="00710DED">
        <w:rPr>
          <w:rFonts w:ascii="Times New Roman" w:hAnsi="Times New Roman" w:cs="Times New Roman"/>
          <w:sz w:val="24"/>
          <w:szCs w:val="24"/>
        </w:rPr>
        <w:t xml:space="preserve"> and Wednesday, October 4</w:t>
      </w:r>
      <w:r w:rsidRPr="00710DED">
        <w:rPr>
          <w:rFonts w:ascii="Times New Roman" w:hAnsi="Times New Roman" w:cs="Times New Roman"/>
          <w:sz w:val="24"/>
          <w:szCs w:val="24"/>
          <w:vertAlign w:val="superscript"/>
        </w:rPr>
        <w:t>th</w:t>
      </w:r>
      <w:bookmarkStart w:id="0" w:name="_GoBack"/>
      <w:bookmarkEnd w:id="0"/>
    </w:p>
    <w:p w:rsidR="00CB044D"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There will be 15 minutes for journal entries, and 30 minutes for group work.</w:t>
      </w:r>
    </w:p>
    <w:p w:rsidR="001C0B9A"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Journal Entry:</w:t>
      </w:r>
    </w:p>
    <w:p w:rsidR="00CB044D"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Compare/contrast some aspect of TKR to experiences or situations in your own life or to events, current or historic. For example, if you moved from one country to another you might compare Baba’s experience leaving Afghanistan for America. Then, choose one or more of the themes below to connect this to.</w:t>
      </w:r>
    </w:p>
    <w:p w:rsidR="00CB044D"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Themes:</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Bullying</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Role of books/literacy</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Friendship</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Guild and redemption</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Fathers and sons</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Coming of age</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Resilience of human spirit</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Man’s inhumanity to man</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 xml:space="preserve">Man vs </w:t>
      </w:r>
      <w:proofErr w:type="spellStart"/>
      <w:r w:rsidRPr="00710DED">
        <w:rPr>
          <w:rFonts w:ascii="Times New Roman" w:hAnsi="Times New Roman" w:cs="Times New Roman"/>
          <w:sz w:val="24"/>
          <w:szCs w:val="24"/>
        </w:rPr>
        <w:t>self conflict</w:t>
      </w:r>
      <w:proofErr w:type="spellEnd"/>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Man vs society conflict</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Discrimination/bigotry/class structure</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Abuse of power</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Remaining silent vs speaking up</w:t>
      </w:r>
    </w:p>
    <w:p w:rsidR="00CB044D" w:rsidRPr="00710DED" w:rsidRDefault="00CB044D" w:rsidP="00CB044D">
      <w:pPr>
        <w:ind w:left="360"/>
        <w:rPr>
          <w:rFonts w:ascii="Times New Roman" w:hAnsi="Times New Roman" w:cs="Times New Roman"/>
          <w:sz w:val="24"/>
          <w:szCs w:val="24"/>
        </w:rPr>
      </w:pPr>
      <w:r w:rsidRPr="00710DED">
        <w:rPr>
          <w:rFonts w:ascii="Times New Roman" w:hAnsi="Times New Roman" w:cs="Times New Roman"/>
          <w:sz w:val="24"/>
          <w:szCs w:val="24"/>
        </w:rPr>
        <w:t>Next, in groups of three:</w:t>
      </w:r>
    </w:p>
    <w:p w:rsidR="00CB044D" w:rsidRPr="00710DED" w:rsidRDefault="00CB044D" w:rsidP="00CB044D">
      <w:pPr>
        <w:pStyle w:val="ListParagraph"/>
        <w:numPr>
          <w:ilvl w:val="0"/>
          <w:numId w:val="2"/>
        </w:numPr>
        <w:rPr>
          <w:rFonts w:ascii="Times New Roman" w:hAnsi="Times New Roman" w:cs="Times New Roman"/>
          <w:sz w:val="24"/>
          <w:szCs w:val="24"/>
        </w:rPr>
      </w:pPr>
      <w:r w:rsidRPr="00710DED">
        <w:rPr>
          <w:rFonts w:ascii="Times New Roman" w:hAnsi="Times New Roman" w:cs="Times New Roman"/>
          <w:sz w:val="24"/>
          <w:szCs w:val="24"/>
        </w:rPr>
        <w:t>As a group, share your themes, and choose three themes from the list (handout); then fill in two evidence boxes for each theme that you have chosen as a group. The evidence must be from chapters 19-25.</w:t>
      </w:r>
    </w:p>
    <w:p w:rsidR="00CB044D" w:rsidRPr="00710DED" w:rsidRDefault="00CB044D" w:rsidP="00CB044D">
      <w:pPr>
        <w:pStyle w:val="ListParagraph"/>
        <w:numPr>
          <w:ilvl w:val="0"/>
          <w:numId w:val="2"/>
        </w:numPr>
        <w:rPr>
          <w:rFonts w:ascii="Times New Roman" w:hAnsi="Times New Roman" w:cs="Times New Roman"/>
          <w:sz w:val="24"/>
          <w:szCs w:val="24"/>
        </w:rPr>
      </w:pPr>
      <w:r w:rsidRPr="00710DED">
        <w:rPr>
          <w:rFonts w:ascii="Times New Roman" w:hAnsi="Times New Roman" w:cs="Times New Roman"/>
          <w:sz w:val="24"/>
          <w:szCs w:val="24"/>
        </w:rPr>
        <w:t xml:space="preserve">Then, to prepare for </w:t>
      </w:r>
      <w:proofErr w:type="spellStart"/>
      <w:r w:rsidRPr="00710DED">
        <w:rPr>
          <w:rFonts w:ascii="Times New Roman" w:hAnsi="Times New Roman" w:cs="Times New Roman"/>
          <w:sz w:val="24"/>
          <w:szCs w:val="24"/>
        </w:rPr>
        <w:t>socratic</w:t>
      </w:r>
      <w:proofErr w:type="spellEnd"/>
      <w:r w:rsidRPr="00710DED">
        <w:rPr>
          <w:rFonts w:ascii="Times New Roman" w:hAnsi="Times New Roman" w:cs="Times New Roman"/>
          <w:sz w:val="24"/>
          <w:szCs w:val="24"/>
        </w:rPr>
        <w:t xml:space="preserve"> seminar, your group will write one question for three categories from the five provided (handout).</w:t>
      </w:r>
    </w:p>
    <w:p w:rsidR="00CB044D" w:rsidRPr="00710DED" w:rsidRDefault="00710DED" w:rsidP="00CB044D">
      <w:pPr>
        <w:rPr>
          <w:rFonts w:ascii="Times New Roman" w:hAnsi="Times New Roman" w:cs="Times New Roman"/>
          <w:sz w:val="24"/>
          <w:szCs w:val="24"/>
        </w:rPr>
      </w:pPr>
      <w:r w:rsidRPr="00710DED">
        <w:rPr>
          <w:rFonts w:ascii="Times New Roman" w:hAnsi="Times New Roman" w:cs="Times New Roman"/>
          <w:sz w:val="24"/>
          <w:szCs w:val="24"/>
        </w:rPr>
        <w:t>We will move on to the actual seminar on Wednesday.</w:t>
      </w:r>
    </w:p>
    <w:sectPr w:rsidR="00CB044D" w:rsidRPr="0071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086C"/>
    <w:multiLevelType w:val="hybridMultilevel"/>
    <w:tmpl w:val="9130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40202"/>
    <w:multiLevelType w:val="hybridMultilevel"/>
    <w:tmpl w:val="59EA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8"/>
    <w:rsid w:val="001C0B9A"/>
    <w:rsid w:val="002E021A"/>
    <w:rsid w:val="003E3EE5"/>
    <w:rsid w:val="00414A69"/>
    <w:rsid w:val="00617B2A"/>
    <w:rsid w:val="00710DED"/>
    <w:rsid w:val="008D56B8"/>
    <w:rsid w:val="00CB044D"/>
    <w:rsid w:val="00D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A05F"/>
  <w15:chartTrackingRefBased/>
  <w15:docId w15:val="{C9E4C2EB-89E4-4955-BC9A-4D9A2E1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dcterms:created xsi:type="dcterms:W3CDTF">2017-10-03T17:46:00Z</dcterms:created>
  <dcterms:modified xsi:type="dcterms:W3CDTF">2017-10-03T17:46:00Z</dcterms:modified>
</cp:coreProperties>
</file>