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F0E27" w14:textId="77777777" w:rsidR="00B51FD3" w:rsidRDefault="00B51FD3">
      <w:r>
        <w:t>Examples of persuasive rhetoric used in poster/ads or public service announcements</w:t>
      </w:r>
    </w:p>
    <w:p w14:paraId="72CF663F" w14:textId="77777777" w:rsidR="006156E6" w:rsidRDefault="001C3313">
      <w:r>
        <w:rPr>
          <w:noProof/>
        </w:rPr>
        <w:drawing>
          <wp:inline distT="0" distB="0" distL="0" distR="0" wp14:anchorId="7CEB4138" wp14:editId="1DFA31AD">
            <wp:extent cx="5324475" cy="5324475"/>
            <wp:effectExtent l="0" t="0" r="9525" b="9525"/>
            <wp:docPr id="1" name="Picture 1" descr="http://cupcakesandcadenzas.com/wp-content/uploads/2011/07/Dogs-Die-Sti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pcakesandcadenzas.com/wp-content/uploads/2011/07/Dogs-Die-Stick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47AD2" w14:textId="6ABD14AF" w:rsidR="00B51FD3" w:rsidRDefault="001C3313">
      <w:r>
        <w:rPr>
          <w:noProof/>
        </w:rPr>
        <w:lastRenderedPageBreak/>
        <w:drawing>
          <wp:inline distT="0" distB="0" distL="0" distR="0" wp14:anchorId="35988DFA" wp14:editId="748E2D9A">
            <wp:extent cx="5029200" cy="5274242"/>
            <wp:effectExtent l="0" t="0" r="0" b="3175"/>
            <wp:docPr id="4" name="Picture 4" descr="https://ivona497.files.wordpress.com/2013/09/pages-from-portion-campaign-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vona497.files.wordpress.com/2013/09/pages-from-portion-campaign-a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33" cy="52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87599" w14:textId="578CE00B" w:rsidR="001C0B9A" w:rsidRDefault="00B51FD3">
      <w:r>
        <w:rPr>
          <w:noProof/>
        </w:rPr>
        <w:drawing>
          <wp:inline distT="0" distB="0" distL="0" distR="0" wp14:anchorId="332447F9" wp14:editId="1A922B03">
            <wp:extent cx="5076825" cy="2556501"/>
            <wp:effectExtent l="0" t="0" r="0" b="0"/>
            <wp:docPr id="2" name="Picture 2" descr="http://www.rossvillekansas.us/images/20130425DontGetTaggedimagewhichlindawantsonnewsflashPSA.jpg/@@images/4797e251-afa0-404b-8f4e-2781e65560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svillekansas.us/images/20130425DontGetTaggedimagewhichlindawantsonnewsflashPSA.jpg/@@images/4797e251-afa0-404b-8f4e-2781e655603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053" cy="256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20BF" w14:textId="0A6EEA6B" w:rsidR="00E46455" w:rsidRDefault="00E46455"/>
    <w:p w14:paraId="3C316F89" w14:textId="7D6DFC76" w:rsidR="00E46455" w:rsidRDefault="00E46455">
      <w:r>
        <w:rPr>
          <w:noProof/>
        </w:rPr>
        <w:drawing>
          <wp:inline distT="0" distB="0" distL="0" distR="0" wp14:anchorId="70571350" wp14:editId="24FA5DA0">
            <wp:extent cx="3981450" cy="5178256"/>
            <wp:effectExtent l="0" t="0" r="0" b="3810"/>
            <wp:docPr id="3" name="Picture 3" descr="http://matsonclass.weebly.com/uploads/3/8/8/9/38896565/1979729.jpg?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sonclass.weebly.com/uploads/3/8/8/9/38896565/1979729.jpg?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17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5F4" w:rsidRPr="009815F4">
        <w:rPr>
          <w:noProof/>
        </w:rPr>
        <w:t xml:space="preserve"> </w:t>
      </w:r>
      <w:bookmarkStart w:id="0" w:name="_GoBack"/>
      <w:r w:rsidR="001C3313">
        <w:rPr>
          <w:noProof/>
        </w:rPr>
        <w:drawing>
          <wp:inline distT="0" distB="0" distL="0" distR="0" wp14:anchorId="7F7B2F9A" wp14:editId="33E69672">
            <wp:extent cx="4160520" cy="6547104"/>
            <wp:effectExtent l="0" t="0" r="0" b="6350"/>
            <wp:docPr id="5" name="Picture 5" descr="https://www.youthchg.com/wp-content/uploads/poster160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youthchg.com/wp-content/uploads/poster160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654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791921" w14:textId="0218534A" w:rsidR="009815F4" w:rsidRDefault="001C3313">
      <w:r>
        <w:t>ethos, pathos,</w:t>
      </w:r>
      <w:r w:rsidR="009815F4">
        <w:t xml:space="preserve"> metaphor</w:t>
      </w:r>
      <w:r>
        <w:t xml:space="preserve">, </w:t>
      </w:r>
      <w:r w:rsidR="009815F4">
        <w:t>Hyperbole,</w:t>
      </w:r>
      <w:r>
        <w:t xml:space="preserve"> </w:t>
      </w:r>
      <w:r w:rsidR="009815F4">
        <w:t>stro</w:t>
      </w:r>
      <w:r>
        <w:t>ng diction, parallelism,</w:t>
      </w:r>
      <w:r w:rsidR="009815F4">
        <w:t xml:space="preserve"> logos</w:t>
      </w:r>
      <w:r>
        <w:t>, allusion. What else do you see?</w:t>
      </w:r>
    </w:p>
    <w:p w14:paraId="51DF0531" w14:textId="4544DA0D" w:rsidR="009815F4" w:rsidRDefault="009815F4"/>
    <w:sectPr w:rsidR="0098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D3"/>
    <w:rsid w:val="000118E1"/>
    <w:rsid w:val="001C0B9A"/>
    <w:rsid w:val="001C3313"/>
    <w:rsid w:val="003E3EE5"/>
    <w:rsid w:val="006156E6"/>
    <w:rsid w:val="00617B2A"/>
    <w:rsid w:val="009815F4"/>
    <w:rsid w:val="00B51FD3"/>
    <w:rsid w:val="00E46455"/>
    <w:rsid w:val="00F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1D6A8"/>
  <w15:chartTrackingRefBased/>
  <w15:docId w15:val="{BC9D0583-0121-4DDD-9D50-03A15768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Sidell, Debra</cp:lastModifiedBy>
  <cp:revision>2</cp:revision>
  <dcterms:created xsi:type="dcterms:W3CDTF">2017-11-09T17:34:00Z</dcterms:created>
  <dcterms:modified xsi:type="dcterms:W3CDTF">2017-11-09T17:34:00Z</dcterms:modified>
</cp:coreProperties>
</file>